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EC695" w14:textId="77777777" w:rsidR="008B00B3" w:rsidRPr="008B00B3" w:rsidRDefault="008B00B3" w:rsidP="008B00B3">
      <w:pPr>
        <w:rPr>
          <w:rFonts w:ascii="Helvetica" w:eastAsia="Times New Roman" w:hAnsi="Helvetica" w:cs="Times New Roman"/>
          <w:color w:val="000000"/>
          <w:sz w:val="18"/>
          <w:szCs w:val="18"/>
          <w:lang w:eastAsia="en-GB"/>
        </w:rPr>
      </w:pPr>
      <w:r w:rsidRPr="008B00B3">
        <w:rPr>
          <w:rFonts w:ascii="Helvetica" w:eastAsia="Times New Roman" w:hAnsi="Helvetica" w:cs="Times New Roman"/>
          <w:color w:val="000000"/>
          <w:sz w:val="18"/>
          <w:szCs w:val="18"/>
          <w:lang w:eastAsia="en-GB"/>
        </w:rPr>
        <w:t>Longbow report </w:t>
      </w:r>
    </w:p>
    <w:p w14:paraId="24252E67" w14:textId="77777777" w:rsidR="008B00B3" w:rsidRPr="008B00B3" w:rsidRDefault="008B00B3" w:rsidP="008B00B3">
      <w:pPr>
        <w:rPr>
          <w:rFonts w:ascii="Helvetica" w:eastAsia="Times New Roman" w:hAnsi="Helvetica" w:cs="Times New Roman"/>
          <w:color w:val="000000"/>
          <w:sz w:val="18"/>
          <w:szCs w:val="18"/>
          <w:lang w:eastAsia="en-GB"/>
        </w:rPr>
      </w:pPr>
      <w:r w:rsidRPr="008B00B3">
        <w:rPr>
          <w:rFonts w:ascii="Helvetica" w:eastAsia="Times New Roman" w:hAnsi="Helvetica" w:cs="Times New Roman"/>
          <w:color w:val="000000"/>
          <w:sz w:val="18"/>
          <w:szCs w:val="18"/>
          <w:lang w:eastAsia="en-GB"/>
        </w:rPr>
        <w:t xml:space="preserve">         Good </w:t>
      </w:r>
      <w:proofErr w:type="spellStart"/>
      <w:proofErr w:type="gramStart"/>
      <w:r w:rsidRPr="008B00B3">
        <w:rPr>
          <w:rFonts w:ascii="Helvetica" w:eastAsia="Times New Roman" w:hAnsi="Helvetica" w:cs="Times New Roman"/>
          <w:color w:val="000000"/>
          <w:sz w:val="18"/>
          <w:szCs w:val="18"/>
          <w:lang w:eastAsia="en-GB"/>
        </w:rPr>
        <w:t>evening,there</w:t>
      </w:r>
      <w:proofErr w:type="spellEnd"/>
      <w:proofErr w:type="gramEnd"/>
      <w:r w:rsidRPr="008B00B3">
        <w:rPr>
          <w:rFonts w:ascii="Helvetica" w:eastAsia="Times New Roman" w:hAnsi="Helvetica" w:cs="Times New Roman"/>
          <w:color w:val="000000"/>
          <w:sz w:val="18"/>
          <w:szCs w:val="18"/>
          <w:lang w:eastAsia="en-GB"/>
        </w:rPr>
        <w:t xml:space="preserve"> is very little to include in a </w:t>
      </w:r>
      <w:proofErr w:type="spellStart"/>
      <w:r w:rsidRPr="008B00B3">
        <w:rPr>
          <w:rFonts w:ascii="Helvetica" w:eastAsia="Times New Roman" w:hAnsi="Helvetica" w:cs="Times New Roman"/>
          <w:color w:val="000000"/>
          <w:sz w:val="18"/>
          <w:szCs w:val="18"/>
          <w:lang w:eastAsia="en-GB"/>
        </w:rPr>
        <w:t>report,I</w:t>
      </w:r>
      <w:proofErr w:type="spellEnd"/>
      <w:r w:rsidRPr="008B00B3">
        <w:rPr>
          <w:rFonts w:ascii="Helvetica" w:eastAsia="Times New Roman" w:hAnsi="Helvetica" w:cs="Times New Roman"/>
          <w:color w:val="000000"/>
          <w:sz w:val="18"/>
          <w:szCs w:val="18"/>
          <w:lang w:eastAsia="en-GB"/>
        </w:rPr>
        <w:t xml:space="preserve"> have booked the field at Hutton </w:t>
      </w:r>
      <w:proofErr w:type="spellStart"/>
      <w:r w:rsidRPr="008B00B3">
        <w:rPr>
          <w:rFonts w:ascii="Helvetica" w:eastAsia="Times New Roman" w:hAnsi="Helvetica" w:cs="Times New Roman"/>
          <w:color w:val="000000"/>
          <w:sz w:val="18"/>
          <w:szCs w:val="18"/>
          <w:lang w:eastAsia="en-GB"/>
        </w:rPr>
        <w:t>Cranswick</w:t>
      </w:r>
      <w:proofErr w:type="spellEnd"/>
      <w:r w:rsidRPr="008B00B3">
        <w:rPr>
          <w:rFonts w:ascii="Helvetica" w:eastAsia="Times New Roman" w:hAnsi="Helvetica" w:cs="Times New Roman"/>
          <w:color w:val="000000"/>
          <w:sz w:val="18"/>
          <w:szCs w:val="18"/>
          <w:lang w:eastAsia="en-GB"/>
        </w:rPr>
        <w:t>, for the Longbow YAA shoot ,on the 7th of August and have also secured the services of Paul Dean to judge, hopefully this will go ahead, and I'm afraid that's all</w:t>
      </w:r>
    </w:p>
    <w:p w14:paraId="4171EB07" w14:textId="77777777" w:rsidR="008B00B3" w:rsidRPr="008B00B3" w:rsidRDefault="008B00B3" w:rsidP="008B00B3">
      <w:pPr>
        <w:rPr>
          <w:rFonts w:ascii="Helvetica" w:eastAsia="Times New Roman" w:hAnsi="Helvetica" w:cs="Times New Roman"/>
          <w:color w:val="000000"/>
          <w:sz w:val="18"/>
          <w:szCs w:val="18"/>
          <w:lang w:eastAsia="en-GB"/>
        </w:rPr>
      </w:pPr>
      <w:r w:rsidRPr="008B00B3">
        <w:rPr>
          <w:rFonts w:ascii="Helvetica" w:eastAsia="Times New Roman" w:hAnsi="Helvetica" w:cs="Times New Roman"/>
          <w:color w:val="000000"/>
          <w:sz w:val="18"/>
          <w:szCs w:val="18"/>
          <w:lang w:eastAsia="en-GB"/>
        </w:rPr>
        <w:t> Trevor Astley </w:t>
      </w:r>
    </w:p>
    <w:p w14:paraId="4A523B91" w14:textId="77777777" w:rsidR="00491870" w:rsidRDefault="00491870">
      <w:bookmarkStart w:id="0" w:name="_GoBack"/>
      <w:bookmarkEnd w:id="0"/>
    </w:p>
    <w:sectPr w:rsidR="00491870" w:rsidSect="008A2B0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B3"/>
    <w:rsid w:val="001855C9"/>
    <w:rsid w:val="00491870"/>
    <w:rsid w:val="008A2B03"/>
    <w:rsid w:val="008B00B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871A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329945">
      <w:bodyDiv w:val="1"/>
      <w:marLeft w:val="0"/>
      <w:marRight w:val="0"/>
      <w:marTop w:val="0"/>
      <w:marBottom w:val="0"/>
      <w:divBdr>
        <w:top w:val="none" w:sz="0" w:space="0" w:color="auto"/>
        <w:left w:val="none" w:sz="0" w:space="0" w:color="auto"/>
        <w:bottom w:val="none" w:sz="0" w:space="0" w:color="auto"/>
        <w:right w:val="none" w:sz="0" w:space="0" w:color="auto"/>
      </w:divBdr>
      <w:divsChild>
        <w:div w:id="1175995705">
          <w:marLeft w:val="0"/>
          <w:marRight w:val="0"/>
          <w:marTop w:val="0"/>
          <w:marBottom w:val="0"/>
          <w:divBdr>
            <w:top w:val="none" w:sz="0" w:space="0" w:color="auto"/>
            <w:left w:val="none" w:sz="0" w:space="0" w:color="auto"/>
            <w:bottom w:val="none" w:sz="0" w:space="0" w:color="auto"/>
            <w:right w:val="none" w:sz="0" w:space="0" w:color="auto"/>
          </w:divBdr>
        </w:div>
        <w:div w:id="1178739455">
          <w:marLeft w:val="0"/>
          <w:marRight w:val="0"/>
          <w:marTop w:val="0"/>
          <w:marBottom w:val="0"/>
          <w:divBdr>
            <w:top w:val="none" w:sz="0" w:space="0" w:color="auto"/>
            <w:left w:val="none" w:sz="0" w:space="0" w:color="auto"/>
            <w:bottom w:val="none" w:sz="0" w:space="0" w:color="auto"/>
            <w:right w:val="none" w:sz="0" w:space="0" w:color="auto"/>
          </w:divBdr>
        </w:div>
        <w:div w:id="8521900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261</Characters>
  <Application>Microsoft Macintosh Word</Application>
  <DocSecurity>0</DocSecurity>
  <Lines>2</Lines>
  <Paragraphs>1</Paragraphs>
  <ScaleCrop>false</ScaleCrop>
  <LinksUpToDate>false</LinksUpToDate>
  <CharactersWithSpaces>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office@trunkles.plus.com</dc:creator>
  <cp:keywords/>
  <dc:description/>
  <cp:lastModifiedBy>office@trunkles.plus.com</cp:lastModifiedBy>
  <cp:revision>1</cp:revision>
  <dcterms:created xsi:type="dcterms:W3CDTF">2021-02-03T11:11:00Z</dcterms:created>
  <dcterms:modified xsi:type="dcterms:W3CDTF">2021-02-03T11:12:00Z</dcterms:modified>
</cp:coreProperties>
</file>